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2C" w:rsidRPr="0057135C" w:rsidRDefault="00BE51C5" w:rsidP="0057135C">
      <w:pPr>
        <w:spacing w:after="0"/>
        <w:jc w:val="right"/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57135C">
        <w:rPr>
          <w:lang w:val="ru-RU"/>
        </w:rPr>
        <w:t xml:space="preserve">                   </w:t>
      </w:r>
      <w:r w:rsidR="0057135C" w:rsidRPr="0057135C">
        <w:rPr>
          <w:b/>
          <w:sz w:val="28"/>
          <w:szCs w:val="28"/>
          <w:lang w:val="ru-RU"/>
        </w:rPr>
        <w:t>ПРОЕКТ</w:t>
      </w:r>
    </w:p>
    <w:p w:rsidR="00601E2C" w:rsidRDefault="00601E2C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6146"/>
        <w:gridCol w:w="3631"/>
      </w:tblGrid>
      <w:tr w:rsidR="00601E2C" w:rsidRPr="00BE51C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E2C" w:rsidRDefault="0057135C" w:rsidP="0057135C">
            <w:pPr>
              <w:spacing w:after="0" w:line="20" w:lineRule="atLeast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1E2C" w:rsidRPr="00BE51C5" w:rsidRDefault="00BE51C5" w:rsidP="0057135C">
            <w:pPr>
              <w:spacing w:after="0" w:line="20" w:lineRule="atLeast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</w:tbl>
    <w:p w:rsidR="00601E2C" w:rsidRDefault="00BE51C5" w:rsidP="0057135C">
      <w:pPr>
        <w:spacing w:after="0" w:line="20" w:lineRule="atLeast"/>
        <w:rPr>
          <w:b/>
          <w:color w:val="000000"/>
          <w:lang w:val="ru-RU"/>
        </w:rPr>
      </w:pPr>
      <w:bookmarkStart w:id="0" w:name="z14"/>
      <w:r>
        <w:rPr>
          <w:b/>
          <w:color w:val="000000"/>
          <w:lang w:val="ru-RU"/>
        </w:rPr>
        <w:t xml:space="preserve">                                                                                        ПОЛОЖЕНИЕ</w:t>
      </w:r>
      <w:r w:rsidR="0057135C" w:rsidRPr="00BE51C5">
        <w:rPr>
          <w:lang w:val="ru-RU"/>
        </w:rPr>
        <w:br/>
      </w:r>
      <w:r>
        <w:rPr>
          <w:b/>
          <w:color w:val="000000"/>
          <w:lang w:val="ru-RU"/>
        </w:rPr>
        <w:t xml:space="preserve">                                                    </w:t>
      </w:r>
      <w:r w:rsidR="0057135C" w:rsidRPr="00BE51C5">
        <w:rPr>
          <w:b/>
          <w:color w:val="000000"/>
          <w:lang w:val="ru-RU"/>
        </w:rPr>
        <w:t>об антикоррупционных комплаенс</w:t>
      </w:r>
      <w:r>
        <w:rPr>
          <w:b/>
          <w:color w:val="000000"/>
          <w:lang w:val="ru-RU"/>
        </w:rPr>
        <w:t xml:space="preserve"> службе</w:t>
      </w:r>
    </w:p>
    <w:p w:rsidR="00BE51C5" w:rsidRPr="00BE51C5" w:rsidRDefault="00BE51C5" w:rsidP="0057135C">
      <w:pPr>
        <w:spacing w:after="0" w:line="20" w:lineRule="atLeast"/>
        <w:jc w:val="center"/>
        <w:rPr>
          <w:lang w:val="ru-RU"/>
        </w:rPr>
      </w:pPr>
      <w:r>
        <w:rPr>
          <w:b/>
          <w:color w:val="000000"/>
          <w:lang w:val="ru-RU"/>
        </w:rPr>
        <w:t>Коммунального государственного предприятия на праве хозяйственного ведения «Городская поликлиника №5 »</w:t>
      </w:r>
    </w:p>
    <w:p w:rsidR="00601E2C" w:rsidRDefault="0057135C" w:rsidP="0057135C">
      <w:pPr>
        <w:spacing w:after="0" w:line="20" w:lineRule="atLeast"/>
        <w:jc w:val="center"/>
        <w:rPr>
          <w:b/>
          <w:color w:val="000000"/>
          <w:lang w:val="ru-RU"/>
        </w:rPr>
      </w:pPr>
      <w:bookmarkStart w:id="1" w:name="z15"/>
      <w:bookmarkEnd w:id="0"/>
      <w:r w:rsidRPr="00BE51C5">
        <w:rPr>
          <w:b/>
          <w:color w:val="000000"/>
          <w:lang w:val="ru-RU"/>
        </w:rPr>
        <w:t>Глава 1. Общие положения</w:t>
      </w:r>
    </w:p>
    <w:p w:rsidR="0057135C" w:rsidRPr="00BE51C5" w:rsidRDefault="0057135C" w:rsidP="0057135C">
      <w:pPr>
        <w:spacing w:after="0" w:line="20" w:lineRule="atLeast"/>
        <w:jc w:val="center"/>
        <w:rPr>
          <w:lang w:val="ru-RU"/>
        </w:rPr>
      </w:pP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" w:name="z16"/>
      <w:bookmarkEnd w:id="1"/>
      <w:r w:rsidRPr="00BE51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BE51C5">
        <w:rPr>
          <w:color w:val="000000"/>
          <w:sz w:val="28"/>
          <w:lang w:val="ru-RU"/>
        </w:rPr>
        <w:t xml:space="preserve"> 1. Настоящее </w:t>
      </w:r>
      <w:r w:rsidRPr="00BE51C5">
        <w:rPr>
          <w:color w:val="000000"/>
          <w:sz w:val="28"/>
          <w:lang w:val="ru-RU"/>
        </w:rPr>
        <w:t xml:space="preserve"> положение об ант</w:t>
      </w:r>
      <w:r w:rsidR="00BE51C5">
        <w:rPr>
          <w:color w:val="000000"/>
          <w:sz w:val="28"/>
          <w:lang w:val="ru-RU"/>
        </w:rPr>
        <w:t>икоррупционных комплаенс-службе в Коммунальном государственном предприятии на праве хозяйственного ведения «Городская Поликлиника №5» (дале</w:t>
      </w:r>
      <w:proofErr w:type="gramStart"/>
      <w:r w:rsidR="00BE51C5">
        <w:rPr>
          <w:color w:val="000000"/>
          <w:sz w:val="28"/>
          <w:lang w:val="ru-RU"/>
        </w:rPr>
        <w:t>е-</w:t>
      </w:r>
      <w:proofErr w:type="gramEnd"/>
      <w:r w:rsidR="00BE51C5">
        <w:rPr>
          <w:color w:val="000000"/>
          <w:sz w:val="28"/>
          <w:lang w:val="ru-RU"/>
        </w:rPr>
        <w:t xml:space="preserve">  П</w:t>
      </w:r>
      <w:r w:rsidRPr="00BE51C5">
        <w:rPr>
          <w:color w:val="000000"/>
          <w:sz w:val="28"/>
          <w:lang w:val="ru-RU"/>
        </w:rPr>
        <w:t>оложение) разработано в соответствии с пунктом 3 статьи 16 Закона</w:t>
      </w:r>
      <w:r w:rsidRPr="00BE51C5">
        <w:rPr>
          <w:color w:val="000000"/>
          <w:sz w:val="28"/>
          <w:lang w:val="ru-RU"/>
        </w:rPr>
        <w:t xml:space="preserve"> Республики Казахстан "О противодействии коррупции" (далее – Закон).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" w:name="z17"/>
      <w:bookmarkEnd w:id="2"/>
      <w:r>
        <w:rPr>
          <w:color w:val="000000"/>
          <w:sz w:val="28"/>
        </w:rPr>
        <w:t>     </w:t>
      </w:r>
      <w:r w:rsidR="00BE51C5">
        <w:rPr>
          <w:color w:val="000000"/>
          <w:sz w:val="28"/>
          <w:lang w:val="ru-RU"/>
        </w:rPr>
        <w:t xml:space="preserve"> 2. Настоящее  П</w:t>
      </w:r>
      <w:r w:rsidRPr="00BE51C5">
        <w:rPr>
          <w:color w:val="000000"/>
          <w:sz w:val="28"/>
          <w:lang w:val="ru-RU"/>
        </w:rPr>
        <w:t>оложение определяет цели, задачи, принципы, функции и полномочия структурных подразделений или лиц, испол</w:t>
      </w:r>
      <w:r w:rsidR="00BE51C5">
        <w:rPr>
          <w:color w:val="000000"/>
          <w:sz w:val="28"/>
          <w:lang w:val="ru-RU"/>
        </w:rPr>
        <w:t>няющих функции антикоррупционной</w:t>
      </w:r>
      <w:r w:rsidRPr="00BE51C5">
        <w:rPr>
          <w:color w:val="000000"/>
          <w:sz w:val="28"/>
          <w:lang w:val="ru-RU"/>
        </w:rPr>
        <w:t xml:space="preserve"> комплаенс-служб</w:t>
      </w:r>
      <w:r w:rsidR="00BE51C5">
        <w:rPr>
          <w:color w:val="000000"/>
          <w:sz w:val="28"/>
          <w:lang w:val="ru-RU"/>
        </w:rPr>
        <w:t>е в Коммунальном государственном предприятии на праве хозяйственного ведения «Городская Поликлиника №5 (дале</w:t>
      </w:r>
      <w:proofErr w:type="gramStart"/>
      <w:r w:rsidR="00BE51C5">
        <w:rPr>
          <w:color w:val="000000"/>
          <w:sz w:val="28"/>
          <w:lang w:val="ru-RU"/>
        </w:rPr>
        <w:t>е-</w:t>
      </w:r>
      <w:proofErr w:type="gramEnd"/>
      <w:r w:rsidR="00BE51C5">
        <w:rPr>
          <w:color w:val="000000"/>
          <w:sz w:val="28"/>
          <w:lang w:val="ru-RU"/>
        </w:rPr>
        <w:t xml:space="preserve">  Предприятие</w:t>
      </w:r>
      <w:r w:rsidR="00BE51C5" w:rsidRPr="00BE51C5">
        <w:rPr>
          <w:color w:val="000000"/>
          <w:sz w:val="28"/>
          <w:lang w:val="ru-RU"/>
        </w:rPr>
        <w:t>)</w:t>
      </w:r>
      <w:r w:rsidR="00BE51C5">
        <w:rPr>
          <w:color w:val="000000"/>
          <w:sz w:val="28"/>
          <w:lang w:val="ru-RU"/>
        </w:rPr>
        <w:t xml:space="preserve"> 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" w:name="z18"/>
      <w:bookmarkEnd w:id="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3. </w:t>
      </w:r>
      <w:r w:rsidR="00BE51C5">
        <w:rPr>
          <w:color w:val="000000"/>
          <w:sz w:val="28"/>
          <w:lang w:val="ru-RU"/>
        </w:rPr>
        <w:t xml:space="preserve"> Предприятие</w:t>
      </w:r>
      <w:r w:rsidRPr="00BE51C5">
        <w:rPr>
          <w:color w:val="000000"/>
          <w:sz w:val="28"/>
          <w:lang w:val="ru-RU"/>
        </w:rPr>
        <w:t xml:space="preserve"> </w:t>
      </w:r>
      <w:proofErr w:type="gramStart"/>
      <w:r w:rsidRPr="00BE51C5">
        <w:rPr>
          <w:color w:val="000000"/>
          <w:sz w:val="28"/>
          <w:lang w:val="ru-RU"/>
        </w:rPr>
        <w:t>исходя из специфики своей деятельности утверждают</w:t>
      </w:r>
      <w:proofErr w:type="gramEnd"/>
      <w:r w:rsidRPr="00BE51C5">
        <w:rPr>
          <w:color w:val="000000"/>
          <w:sz w:val="28"/>
          <w:lang w:val="ru-RU"/>
        </w:rPr>
        <w:t xml:space="preserve"> Положение об антикоррупционных комплаенс службах с учетом настоящего Типового положения.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" w:name="z19"/>
      <w:bookmarkEnd w:id="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4. Положение об антико</w:t>
      </w:r>
      <w:r w:rsidRPr="00BE51C5">
        <w:rPr>
          <w:color w:val="000000"/>
          <w:sz w:val="28"/>
          <w:lang w:val="ru-RU"/>
        </w:rPr>
        <w:t xml:space="preserve">ррупционных комплаенс-службах размещается на </w:t>
      </w:r>
      <w:proofErr w:type="gramStart"/>
      <w:r w:rsidRPr="00BE51C5">
        <w:rPr>
          <w:color w:val="000000"/>
          <w:sz w:val="28"/>
          <w:lang w:val="ru-RU"/>
        </w:rPr>
        <w:t>официальном</w:t>
      </w:r>
      <w:proofErr w:type="gramEnd"/>
      <w:r w:rsidRPr="00BE51C5">
        <w:rPr>
          <w:color w:val="000000"/>
          <w:sz w:val="28"/>
          <w:lang w:val="ru-RU"/>
        </w:rPr>
        <w:t xml:space="preserve"> интернет-ресурсе субъекта квазигосударственного сектора и доводится до сведения всех работников.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" w:name="z20"/>
      <w:bookmarkEnd w:id="5"/>
      <w:r>
        <w:rPr>
          <w:color w:val="000000"/>
          <w:sz w:val="28"/>
        </w:rPr>
        <w:t>     </w:t>
      </w:r>
      <w:r w:rsidR="00BE51C5">
        <w:rPr>
          <w:color w:val="000000"/>
          <w:sz w:val="28"/>
          <w:lang w:val="ru-RU"/>
        </w:rPr>
        <w:t xml:space="preserve"> 5. В настоящем  П</w:t>
      </w:r>
      <w:r w:rsidRPr="00BE51C5">
        <w:rPr>
          <w:color w:val="000000"/>
          <w:sz w:val="28"/>
          <w:lang w:val="ru-RU"/>
        </w:rPr>
        <w:t>оложении используются следующие основные понятия: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" w:name="z21"/>
      <w:bookmarkEnd w:id="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антикоррупцио</w:t>
      </w:r>
      <w:r w:rsidRPr="00BE51C5">
        <w:rPr>
          <w:color w:val="000000"/>
          <w:sz w:val="28"/>
          <w:lang w:val="ru-RU"/>
        </w:rPr>
        <w:t>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" w:name="z22"/>
      <w:bookmarkEnd w:id="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внутренний анализ коррупционных рисков – выявление и изучение причин </w:t>
      </w:r>
      <w:r w:rsidRPr="00BE51C5">
        <w:rPr>
          <w:color w:val="000000"/>
          <w:sz w:val="28"/>
          <w:lang w:val="ru-RU"/>
        </w:rPr>
        <w:t>и условий, способствующих совершению коррупционных правонарушений;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" w:name="z23"/>
      <w:bookmarkEnd w:id="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</w:t>
      </w:r>
      <w:r w:rsidRPr="00BE51C5">
        <w:rPr>
          <w:color w:val="000000"/>
          <w:sz w:val="28"/>
          <w:lang w:val="ru-RU"/>
        </w:rPr>
        <w:t xml:space="preserve">приравненных к ним, должностных лиц и их должностными полномочиями, при </w:t>
      </w:r>
      <w:proofErr w:type="gramStart"/>
      <w:r w:rsidRPr="00BE51C5">
        <w:rPr>
          <w:color w:val="000000"/>
          <w:sz w:val="28"/>
          <w:lang w:val="ru-RU"/>
        </w:rPr>
        <w:t>котором</w:t>
      </w:r>
      <w:proofErr w:type="gramEnd"/>
      <w:r w:rsidRPr="00BE51C5">
        <w:rPr>
          <w:color w:val="000000"/>
          <w:sz w:val="28"/>
          <w:lang w:val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" w:name="z24"/>
      <w:bookmarkEnd w:id="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коррупционное правонарушение – имеющее</w:t>
      </w:r>
      <w:r w:rsidRPr="00BE51C5">
        <w:rPr>
          <w:color w:val="000000"/>
          <w:sz w:val="28"/>
          <w:lang w:val="ru-RU"/>
        </w:rPr>
        <w:t xml:space="preserve">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1" w:name="z25"/>
      <w:bookmarkEnd w:id="1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коррупционный риск – возможность возникновения причин и условий, способствующих совершени</w:t>
      </w:r>
      <w:r w:rsidRPr="00BE51C5">
        <w:rPr>
          <w:color w:val="000000"/>
          <w:sz w:val="28"/>
          <w:lang w:val="ru-RU"/>
        </w:rPr>
        <w:t>ю коррупционных правонарушений;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2" w:name="z26"/>
      <w:bookmarkEnd w:id="11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</w:t>
      </w:r>
      <w:r w:rsidRPr="00BE51C5">
        <w:rPr>
          <w:color w:val="000000"/>
          <w:sz w:val="28"/>
          <w:lang w:val="ru-RU"/>
        </w:rPr>
        <w:t xml:space="preserve"> и внедрения </w:t>
      </w:r>
      <w:proofErr w:type="gramStart"/>
      <w:r w:rsidRPr="00BE51C5">
        <w:rPr>
          <w:color w:val="000000"/>
          <w:sz w:val="28"/>
          <w:lang w:val="ru-RU"/>
        </w:rPr>
        <w:t>системы</w:t>
      </w:r>
      <w:proofErr w:type="gramEnd"/>
      <w:r w:rsidRPr="00BE51C5">
        <w:rPr>
          <w:color w:val="000000"/>
          <w:sz w:val="28"/>
          <w:lang w:val="ru-RU"/>
        </w:rPr>
        <w:t xml:space="preserve"> превентивных мер;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3" w:name="z27"/>
      <w:bookmarkEnd w:id="1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</w:t>
      </w:r>
      <w:r w:rsidRPr="00BE51C5">
        <w:rPr>
          <w:color w:val="000000"/>
          <w:sz w:val="28"/>
          <w:lang w:val="ru-RU"/>
        </w:rPr>
        <w:t>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4" w:name="z28"/>
      <w:bookmarkEnd w:id="1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6. В </w:t>
      </w:r>
      <w:r w:rsidR="00BE51C5">
        <w:rPr>
          <w:color w:val="000000"/>
          <w:sz w:val="28"/>
          <w:lang w:val="ru-RU"/>
        </w:rPr>
        <w:t xml:space="preserve"> Предприятии </w:t>
      </w:r>
      <w:r w:rsidRPr="00BE51C5">
        <w:rPr>
          <w:color w:val="000000"/>
          <w:sz w:val="28"/>
          <w:lang w:val="ru-RU"/>
        </w:rPr>
        <w:t>определяется структурное подразделение или ответственное лицо</w:t>
      </w:r>
      <w:r w:rsidRPr="00BE51C5">
        <w:rPr>
          <w:color w:val="000000"/>
          <w:sz w:val="28"/>
          <w:lang w:val="ru-RU"/>
        </w:rPr>
        <w:t>, исполняющее функции антикоррупционной комплаенс-службы, основной задачей которой является обеспечени</w:t>
      </w:r>
      <w:r w:rsidR="00BE51C5">
        <w:rPr>
          <w:color w:val="000000"/>
          <w:sz w:val="28"/>
          <w:lang w:val="ru-RU"/>
        </w:rPr>
        <w:t>е соблюдения Предприятием</w:t>
      </w:r>
      <w:r w:rsidRPr="00BE51C5">
        <w:rPr>
          <w:color w:val="000000"/>
          <w:sz w:val="28"/>
          <w:lang w:val="ru-RU"/>
        </w:rPr>
        <w:t xml:space="preserve"> и ее работниками законодательства Республики Казахстан о противодействии коррупции.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5" w:name="z29"/>
      <w:bookmarkEnd w:id="14"/>
      <w:r w:rsidRPr="00BE51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При этом ответственное лицо, и</w:t>
      </w:r>
      <w:r w:rsidRPr="00BE51C5">
        <w:rPr>
          <w:color w:val="000000"/>
          <w:sz w:val="28"/>
          <w:lang w:val="ru-RU"/>
        </w:rPr>
        <w:t xml:space="preserve">сполняющее функции антикоррупционной комплаенс-службы, определяется с учетом потенциального конфликта интересов. 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7. Структурное подразделение или ответственное лицо, исполняющее функции антикоррупционной комплаенс-службы, определяется решением совет</w:t>
      </w:r>
      <w:r w:rsidRPr="00BE51C5">
        <w:rPr>
          <w:color w:val="000000"/>
          <w:sz w:val="28"/>
          <w:lang w:val="ru-RU"/>
        </w:rPr>
        <w:t>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7" w:name="z31"/>
      <w:bookmarkEnd w:id="1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8. Антикоррупционная </w:t>
      </w:r>
      <w:r w:rsidRPr="00BE51C5">
        <w:rPr>
          <w:color w:val="000000"/>
          <w:sz w:val="28"/>
          <w:lang w:val="ru-RU"/>
        </w:rPr>
        <w:t>комплаенс-служба осуществляет свои полномочия независимо от исполнительног</w:t>
      </w:r>
      <w:r w:rsidR="00BE51C5">
        <w:rPr>
          <w:color w:val="000000"/>
          <w:sz w:val="28"/>
          <w:lang w:val="ru-RU"/>
        </w:rPr>
        <w:t xml:space="preserve">о органа, должностных лиц Предлприятия, </w:t>
      </w:r>
      <w:proofErr w:type="gramStart"/>
      <w:r w:rsidR="00BE51C5">
        <w:rPr>
          <w:color w:val="000000"/>
          <w:sz w:val="28"/>
          <w:lang w:val="ru-RU"/>
        </w:rPr>
        <w:t>подотчетна</w:t>
      </w:r>
      <w:proofErr w:type="gramEnd"/>
      <w:r w:rsidRPr="00BE51C5">
        <w:rPr>
          <w:color w:val="000000"/>
          <w:sz w:val="28"/>
          <w:lang w:val="ru-RU"/>
        </w:rPr>
        <w:t xml:space="preserve"> наблюдат</w:t>
      </w:r>
      <w:r w:rsidR="00BE51C5">
        <w:rPr>
          <w:color w:val="000000"/>
          <w:sz w:val="28"/>
          <w:lang w:val="ru-RU"/>
        </w:rPr>
        <w:t>ельному совету</w:t>
      </w:r>
      <w:r w:rsidRPr="00BE51C5">
        <w:rPr>
          <w:color w:val="000000"/>
          <w:sz w:val="28"/>
          <w:lang w:val="ru-RU"/>
        </w:rPr>
        <w:t xml:space="preserve"> или иному независимому органу управления и яв</w:t>
      </w:r>
      <w:r w:rsidRPr="00BE51C5">
        <w:rPr>
          <w:color w:val="000000"/>
          <w:sz w:val="28"/>
          <w:lang w:val="ru-RU"/>
        </w:rPr>
        <w:t>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9. Методологическая поддержка антикоррупционной комплаенс-службе оказывается уполномоченным органом по противодействию коррупц</w:t>
      </w:r>
      <w:r w:rsidRPr="00BE51C5">
        <w:rPr>
          <w:color w:val="000000"/>
          <w:sz w:val="28"/>
          <w:lang w:val="ru-RU"/>
        </w:rPr>
        <w:t>ии и его территориальными подразделениями.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10. Не допускается совмещение функции антикоррупционной комплаенс-службы с функциями других структурных подразделений субъекта квазигосударственного сектора.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11. В случае</w:t>
      </w:r>
      <w:proofErr w:type="gramStart"/>
      <w:r w:rsidRPr="00BE51C5">
        <w:rPr>
          <w:color w:val="000000"/>
          <w:sz w:val="28"/>
          <w:lang w:val="ru-RU"/>
        </w:rPr>
        <w:t>,</w:t>
      </w:r>
      <w:proofErr w:type="gramEnd"/>
      <w:r w:rsidRPr="00BE51C5">
        <w:rPr>
          <w:color w:val="000000"/>
          <w:sz w:val="28"/>
          <w:lang w:val="ru-RU"/>
        </w:rPr>
        <w:t xml:space="preserve"> если Законом, международными </w:t>
      </w:r>
      <w:r w:rsidRPr="00BE51C5">
        <w:rPr>
          <w:color w:val="000000"/>
          <w:sz w:val="28"/>
          <w:lang w:val="ru-RU"/>
        </w:rPr>
        <w:t>стандартами в сфере противодействия коррупции установлены требования и подходы к организации антикоррупционного комплаенса, не п</w:t>
      </w:r>
      <w:r w:rsidR="00BE51C5">
        <w:rPr>
          <w:color w:val="000000"/>
          <w:sz w:val="28"/>
          <w:lang w:val="ru-RU"/>
        </w:rPr>
        <w:t xml:space="preserve">редусмотренные настоящим </w:t>
      </w:r>
      <w:r w:rsidRPr="00BE51C5">
        <w:rPr>
          <w:color w:val="000000"/>
          <w:sz w:val="28"/>
          <w:lang w:val="ru-RU"/>
        </w:rPr>
        <w:t xml:space="preserve"> положением, данные требования и подходы утверждаются с</w:t>
      </w:r>
      <w:r w:rsidR="00BE51C5">
        <w:rPr>
          <w:color w:val="000000"/>
          <w:sz w:val="28"/>
          <w:lang w:val="ru-RU"/>
        </w:rPr>
        <w:t xml:space="preserve"> </w:t>
      </w:r>
      <w:r w:rsidRPr="00BE51C5">
        <w:rPr>
          <w:color w:val="000000"/>
          <w:sz w:val="28"/>
          <w:lang w:val="ru-RU"/>
        </w:rPr>
        <w:t>наблюдательным советом</w:t>
      </w:r>
      <w:r w:rsidRPr="00BE51C5">
        <w:rPr>
          <w:color w:val="000000"/>
          <w:sz w:val="28"/>
          <w:lang w:val="ru-RU"/>
        </w:rPr>
        <w:t xml:space="preserve"> </w:t>
      </w:r>
      <w:r w:rsidR="00BE51C5">
        <w:rPr>
          <w:color w:val="000000"/>
          <w:sz w:val="28"/>
          <w:lang w:val="ru-RU"/>
        </w:rPr>
        <w:t xml:space="preserve"> </w:t>
      </w:r>
      <w:r w:rsidRPr="00BE51C5">
        <w:rPr>
          <w:color w:val="000000"/>
          <w:sz w:val="28"/>
          <w:lang w:val="ru-RU"/>
        </w:rPr>
        <w:t xml:space="preserve"> или иным независимым органом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601E2C" w:rsidRPr="00BE51C5" w:rsidRDefault="0057135C" w:rsidP="0057135C">
      <w:pPr>
        <w:spacing w:after="0" w:line="20" w:lineRule="atLeast"/>
        <w:jc w:val="center"/>
        <w:rPr>
          <w:lang w:val="ru-RU"/>
        </w:rPr>
      </w:pPr>
      <w:bookmarkStart w:id="21" w:name="z35"/>
      <w:bookmarkEnd w:id="20"/>
      <w:r>
        <w:rPr>
          <w:b/>
          <w:color w:val="000000"/>
          <w:lang w:val="ru-RU"/>
        </w:rPr>
        <w:t xml:space="preserve">       </w:t>
      </w:r>
      <w:r w:rsidRPr="00BE51C5">
        <w:rPr>
          <w:b/>
          <w:color w:val="000000"/>
          <w:lang w:val="ru-RU"/>
        </w:rPr>
        <w:t>Глава 2. Цели, задачи, принципы, функции и полномочия антикорру</w:t>
      </w:r>
      <w:r w:rsidRPr="00BE51C5">
        <w:rPr>
          <w:b/>
          <w:color w:val="000000"/>
          <w:lang w:val="ru-RU"/>
        </w:rPr>
        <w:t xml:space="preserve">пционных </w:t>
      </w:r>
      <w:r>
        <w:rPr>
          <w:b/>
          <w:color w:val="000000"/>
          <w:lang w:val="ru-RU"/>
        </w:rPr>
        <w:t xml:space="preserve">              </w:t>
      </w:r>
      <w:r w:rsidRPr="00BE51C5">
        <w:rPr>
          <w:b/>
          <w:color w:val="000000"/>
          <w:lang w:val="ru-RU"/>
        </w:rPr>
        <w:t>комплаенс-служб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2" w:name="z36"/>
      <w:bookmarkEnd w:id="21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12. Основной целью деятельности антикоррупционной комплаенс-службы является обеспе</w:t>
      </w:r>
      <w:r w:rsidR="00BE51C5">
        <w:rPr>
          <w:color w:val="000000"/>
          <w:sz w:val="28"/>
          <w:lang w:val="ru-RU"/>
        </w:rPr>
        <w:t xml:space="preserve">чение соблюдения Предприятием </w:t>
      </w:r>
      <w:r w:rsidRPr="00BE51C5">
        <w:rPr>
          <w:color w:val="000000"/>
          <w:sz w:val="28"/>
          <w:lang w:val="ru-RU"/>
        </w:rPr>
        <w:t>и его работниками законодательства Республики Казахстан о противодейст</w:t>
      </w:r>
      <w:r w:rsidRPr="00BE51C5">
        <w:rPr>
          <w:color w:val="000000"/>
          <w:sz w:val="28"/>
          <w:lang w:val="ru-RU"/>
        </w:rPr>
        <w:t>вии коррупции, а также мониторинг за реализацией мероприятий по противодействию коррупции.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3" w:name="z37"/>
      <w:bookmarkEnd w:id="2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13. Задачи антикоррупционной комплаенс-службы: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4" w:name="z38"/>
      <w:bookmarkEnd w:id="2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обеспечение внедрения инструментов предупреждения и превенции коррупционных правонарушений субъектом кв</w:t>
      </w:r>
      <w:r w:rsidRPr="00BE51C5">
        <w:rPr>
          <w:color w:val="000000"/>
          <w:sz w:val="28"/>
          <w:lang w:val="ru-RU"/>
        </w:rPr>
        <w:t>азигосударственного сектора и его работниками;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эффективная реализация системы мер по противодействию коррупции в субъекте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6" w:name="z40"/>
      <w:bookmarkEnd w:id="2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обеспечение проведения в субъекте квазигосударственного сектора внутреннего анализа к</w:t>
      </w:r>
      <w:r w:rsidRPr="00BE51C5">
        <w:rPr>
          <w:color w:val="000000"/>
          <w:sz w:val="28"/>
          <w:lang w:val="ru-RU"/>
        </w:rPr>
        <w:t>оррупционных рисков;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7" w:name="z41"/>
      <w:bookmarkEnd w:id="2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8" w:name="z42"/>
      <w:bookmarkEnd w:id="2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обеспечение соблюдения основных принципов противодействия коррупции в соответствии с Зак</w:t>
      </w:r>
      <w:r w:rsidRPr="00BE51C5">
        <w:rPr>
          <w:color w:val="000000"/>
          <w:sz w:val="28"/>
          <w:lang w:val="ru-RU"/>
        </w:rPr>
        <w:t>оном.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29" w:name="z43"/>
      <w:bookmarkEnd w:id="2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14. </w:t>
      </w:r>
      <w:r w:rsidR="00BE51C5">
        <w:rPr>
          <w:color w:val="000000"/>
          <w:sz w:val="28"/>
          <w:lang w:val="ru-RU"/>
        </w:rPr>
        <w:t xml:space="preserve"> Предприятие</w:t>
      </w:r>
      <w:r w:rsidRPr="00BE51C5">
        <w:rPr>
          <w:color w:val="000000"/>
          <w:sz w:val="28"/>
          <w:lang w:val="ru-RU"/>
        </w:rPr>
        <w:t>, при внедрении и осуществлении функций антикоррупционного комплаенса руководствуется следующими принципами: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0" w:name="z44"/>
      <w:bookmarkEnd w:id="2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достаточность полномочий и ресурсов, выделяемых для выполнения функций антикоррупцион</w:t>
      </w:r>
      <w:r w:rsidRPr="00BE51C5">
        <w:rPr>
          <w:color w:val="000000"/>
          <w:sz w:val="28"/>
          <w:lang w:val="ru-RU"/>
        </w:rPr>
        <w:t>ного комплаенса;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1" w:name="z45"/>
      <w:bookmarkEnd w:id="3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заинтересованность руководства в эффективности антикоррупционного комплаенса;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2" w:name="z46"/>
      <w:bookmarkEnd w:id="3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информационная открытость деятельности антикоррупционной комплаенс-службы;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3" w:name="z47"/>
      <w:bookmarkEnd w:id="3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независимость антикоррупционной комплаенс-службы;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4" w:name="z48"/>
      <w:bookmarkEnd w:id="3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</w:t>
      </w:r>
      <w:r w:rsidRPr="00BE51C5">
        <w:rPr>
          <w:color w:val="000000"/>
          <w:sz w:val="28"/>
          <w:lang w:val="ru-RU"/>
        </w:rPr>
        <w:t>непрерывность осуществления антикоррупционного комплаенса;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5" w:name="z49"/>
      <w:bookmarkEnd w:id="3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6) совершенствование антикоррупционного комплаенса;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7) постоянное повышение компетенций специалистов, осуществляющих функции антикоррупционного комплаенса.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15. Функции антикоррупц</w:t>
      </w:r>
      <w:r w:rsidRPr="00BE51C5">
        <w:rPr>
          <w:color w:val="000000"/>
          <w:sz w:val="28"/>
          <w:lang w:val="ru-RU"/>
        </w:rPr>
        <w:t>ионной комплаенс-службы: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8" w:name="z52"/>
      <w:bookmarkEnd w:id="3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обеспечивает разработку: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внутренней политики противодействия коррупции субъекта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0" w:name="z54"/>
      <w:bookmarkEnd w:id="3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инструкции по противодействию коррупции для работников субъекта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1" w:name="z55"/>
      <w:bookmarkEnd w:id="4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E51C5">
        <w:rPr>
          <w:color w:val="000000"/>
          <w:sz w:val="28"/>
          <w:lang w:val="ru-RU"/>
        </w:rPr>
        <w:t xml:space="preserve"> внутренней политики выявления и урегулирования конфликта интересов в субъекте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2" w:name="z56"/>
      <w:bookmarkEnd w:id="4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3" w:name="z57"/>
      <w:bookmarkEnd w:id="4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внутреннего плана мероприятий по вопрос</w:t>
      </w:r>
      <w:r w:rsidRPr="00BE51C5">
        <w:rPr>
          <w:color w:val="000000"/>
          <w:sz w:val="28"/>
          <w:lang w:val="ru-RU"/>
        </w:rPr>
        <w:t>ам противодействия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4" w:name="z58"/>
      <w:bookmarkEnd w:id="43"/>
      <w:r w:rsidRPr="00BE51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 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документа, </w:t>
      </w:r>
      <w:proofErr w:type="gramStart"/>
      <w:r w:rsidRPr="00BE51C5">
        <w:rPr>
          <w:color w:val="000000"/>
          <w:sz w:val="28"/>
          <w:lang w:val="ru-RU"/>
        </w:rPr>
        <w:t>регламентирующий</w:t>
      </w:r>
      <w:proofErr w:type="gramEnd"/>
      <w:r w:rsidRPr="00BE51C5">
        <w:rPr>
          <w:color w:val="000000"/>
          <w:sz w:val="28"/>
          <w:lang w:val="ru-RU"/>
        </w:rPr>
        <w:t xml:space="preserve"> вопросы корп</w:t>
      </w:r>
      <w:r w:rsidRPr="00BE51C5">
        <w:rPr>
          <w:color w:val="000000"/>
          <w:sz w:val="28"/>
          <w:lang w:val="ru-RU"/>
        </w:rPr>
        <w:t>оративной этики и поведения;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 субъекте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7" w:name="z61"/>
      <w:bookmarkEnd w:id="46"/>
      <w:r w:rsidRPr="00BE51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</w:t>
      </w:r>
      <w:proofErr w:type="gramStart"/>
      <w:r w:rsidRPr="00BE51C5">
        <w:rPr>
          <w:color w:val="000000"/>
          <w:sz w:val="28"/>
          <w:lang w:val="ru-RU"/>
        </w:rPr>
        <w:t>3) координирует проведение внутреннего анализа к</w:t>
      </w:r>
      <w:r w:rsidRPr="00BE51C5">
        <w:rPr>
          <w:color w:val="000000"/>
          <w:sz w:val="28"/>
          <w:lang w:val="ru-RU"/>
        </w:rPr>
        <w:t>оррупцион</w:t>
      </w:r>
      <w:r w:rsidR="00E92404">
        <w:rPr>
          <w:color w:val="000000"/>
          <w:sz w:val="28"/>
          <w:lang w:val="ru-RU"/>
        </w:rPr>
        <w:t>ных рисков в деятельности Предприятия</w:t>
      </w:r>
      <w:r w:rsidRPr="00BE51C5">
        <w:rPr>
          <w:color w:val="000000"/>
          <w:sz w:val="28"/>
          <w:lang w:val="ru-RU"/>
        </w:rPr>
        <w:t xml:space="preserve"> в соответствии с Типовыми правилами проведения внутреннего анализа коррупционных рисков, утвержденными приказом Председателя Агентства Республики Казахстан по делам государственной с</w:t>
      </w:r>
      <w:r w:rsidRPr="00BE51C5">
        <w:rPr>
          <w:color w:val="000000"/>
          <w:sz w:val="28"/>
          <w:lang w:val="ru-RU"/>
        </w:rPr>
        <w:t>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учас</w:t>
      </w:r>
      <w:r w:rsidRPr="00BE51C5">
        <w:rPr>
          <w:color w:val="000000"/>
          <w:sz w:val="28"/>
          <w:lang w:val="ru-RU"/>
        </w:rPr>
        <w:t>твует во внешнем анализе коррупцион</w:t>
      </w:r>
      <w:r w:rsidR="00E92404">
        <w:rPr>
          <w:color w:val="000000"/>
          <w:sz w:val="28"/>
          <w:lang w:val="ru-RU"/>
        </w:rPr>
        <w:t>ных рисков в деятельности Предприятия</w:t>
      </w:r>
      <w:r w:rsidRPr="00BE51C5">
        <w:rPr>
          <w:color w:val="000000"/>
          <w:sz w:val="28"/>
          <w:lang w:val="ru-RU"/>
        </w:rPr>
        <w:t>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49" w:name="z63"/>
      <w:bookmarkEnd w:id="4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</w:t>
      </w:r>
      <w:r w:rsidRPr="00BE51C5">
        <w:rPr>
          <w:color w:val="000000"/>
          <w:sz w:val="28"/>
          <w:lang w:val="ru-RU"/>
        </w:rPr>
        <w:t xml:space="preserve">5) осуществляет мониторинг выявленных коррупционных рисков в </w:t>
      </w:r>
      <w:r w:rsidR="00E92404">
        <w:rPr>
          <w:color w:val="000000"/>
          <w:sz w:val="28"/>
          <w:lang w:val="ru-RU"/>
        </w:rPr>
        <w:t xml:space="preserve"> Предприятие</w:t>
      </w:r>
      <w:r w:rsidRPr="00BE51C5">
        <w:rPr>
          <w:color w:val="000000"/>
          <w:sz w:val="28"/>
          <w:lang w:val="ru-RU"/>
        </w:rPr>
        <w:t xml:space="preserve"> и принимаемых мер по их митигации и устранению;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</w:t>
      </w:r>
      <w:r w:rsidR="00E92404">
        <w:rPr>
          <w:color w:val="000000"/>
          <w:sz w:val="28"/>
          <w:lang w:val="ru-RU"/>
        </w:rPr>
        <w:t>пционной культуры в Предприятии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7) организует антикоррупционные обучающи</w:t>
      </w:r>
      <w:r w:rsidR="00E92404">
        <w:rPr>
          <w:color w:val="000000"/>
          <w:sz w:val="28"/>
          <w:lang w:val="ru-RU"/>
        </w:rPr>
        <w:t>е семинары для работников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8) обеспечивает </w:t>
      </w:r>
      <w:proofErr w:type="gramStart"/>
      <w:r w:rsidRPr="00BE51C5">
        <w:rPr>
          <w:color w:val="000000"/>
          <w:sz w:val="28"/>
          <w:lang w:val="ru-RU"/>
        </w:rPr>
        <w:t>контроль за</w:t>
      </w:r>
      <w:proofErr w:type="gramEnd"/>
      <w:r w:rsidRPr="00BE51C5">
        <w:rPr>
          <w:color w:val="000000"/>
          <w:sz w:val="28"/>
          <w:lang w:val="ru-RU"/>
        </w:rPr>
        <w:t xml:space="preserve"> соблюдением работн</w:t>
      </w:r>
      <w:r w:rsidR="00E92404">
        <w:rPr>
          <w:color w:val="000000"/>
          <w:sz w:val="28"/>
          <w:lang w:val="ru-RU"/>
        </w:rPr>
        <w:t xml:space="preserve">иками Предприятия </w:t>
      </w:r>
      <w:r w:rsidRPr="00BE51C5">
        <w:rPr>
          <w:color w:val="000000"/>
          <w:sz w:val="28"/>
          <w:lang w:val="ru-RU"/>
        </w:rPr>
        <w:t>политики противодействия коррупции и вопросов корпоративной этики и поведения;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9) содействует формированию культуры взаимоотношений, соответствующей общепринятым морально-эт</w:t>
      </w:r>
      <w:r w:rsidR="00E92404">
        <w:rPr>
          <w:color w:val="000000"/>
          <w:sz w:val="28"/>
          <w:lang w:val="ru-RU"/>
        </w:rPr>
        <w:t>ическим нормам в коллективе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4" w:name="z68"/>
      <w:bookmarkEnd w:id="5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</w:t>
      </w:r>
      <w:r w:rsidRPr="00BE51C5">
        <w:rPr>
          <w:color w:val="000000"/>
          <w:sz w:val="28"/>
          <w:lang w:val="ru-RU"/>
        </w:rPr>
        <w:t>жбы;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5" w:name="z69"/>
      <w:bookmarkEnd w:id="5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11) разрабатывает и проводит мониторинг исполнения структурными подразделениями субъек</w:t>
      </w:r>
      <w:r w:rsidR="00E92404">
        <w:rPr>
          <w:color w:val="000000"/>
          <w:sz w:val="28"/>
          <w:lang w:val="ru-RU"/>
        </w:rPr>
        <w:t>та Предприятия</w:t>
      </w:r>
      <w:r w:rsidRPr="00BE51C5">
        <w:rPr>
          <w:color w:val="000000"/>
          <w:sz w:val="28"/>
          <w:lang w:val="ru-RU"/>
        </w:rPr>
        <w:t xml:space="preserve"> внутреннего плана мероприятий по вопросам противодействия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12) принимает меры по выявлению, мониторингу и </w:t>
      </w:r>
      <w:r w:rsidRPr="00BE51C5">
        <w:rPr>
          <w:color w:val="000000"/>
          <w:sz w:val="28"/>
          <w:lang w:val="ru-RU"/>
        </w:rPr>
        <w:t>урегулированию конфликта интересов, в том числе в вопросах трудоустройства, з</w:t>
      </w:r>
      <w:r w:rsidR="00E92404">
        <w:rPr>
          <w:color w:val="000000"/>
          <w:sz w:val="28"/>
          <w:lang w:val="ru-RU"/>
        </w:rPr>
        <w:t>акупок и бизнес-процессов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13) принимает меры по урегулированию вопросов дарения и получения подарков </w:t>
      </w:r>
      <w:r w:rsidR="00E92404">
        <w:rPr>
          <w:color w:val="000000"/>
          <w:sz w:val="28"/>
          <w:lang w:val="ru-RU"/>
        </w:rPr>
        <w:t>в Предприятие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14) осуществляет комплексную проверку благонадежности контрагентов;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15) проводит служебные проверки на основе обращений (жа</w:t>
      </w:r>
      <w:r w:rsidR="00E92404">
        <w:rPr>
          <w:color w:val="000000"/>
          <w:sz w:val="28"/>
          <w:lang w:val="ru-RU"/>
        </w:rPr>
        <w:t xml:space="preserve">лоб) о фактах коррупции в Предприятия </w:t>
      </w:r>
      <w:r w:rsidRPr="00BE51C5">
        <w:rPr>
          <w:color w:val="000000"/>
          <w:sz w:val="28"/>
          <w:lang w:val="ru-RU"/>
        </w:rPr>
        <w:t xml:space="preserve"> и/или участвует в них;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16) проводит </w:t>
      </w:r>
      <w:r w:rsidRPr="00BE51C5">
        <w:rPr>
          <w:color w:val="000000"/>
          <w:sz w:val="28"/>
          <w:lang w:val="ru-RU"/>
        </w:rPr>
        <w:t>мониторинг и анализ изменений в антикоррупционном законодательстве, судебной практики по делам, связанным с коррупцией в субъекте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17) проводит оценку эффективности реализации антикоррупционных мер структурными подраздел</w:t>
      </w:r>
      <w:r w:rsidRPr="00BE51C5">
        <w:rPr>
          <w:color w:val="000000"/>
          <w:sz w:val="28"/>
          <w:lang w:val="ru-RU"/>
        </w:rPr>
        <w:t>ениями и работниками субъек</w:t>
      </w:r>
      <w:r w:rsidR="00E92404">
        <w:rPr>
          <w:color w:val="000000"/>
          <w:sz w:val="28"/>
          <w:lang w:val="ru-RU"/>
        </w:rPr>
        <w:t>та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18) заслушивает информацию структурных п</w:t>
      </w:r>
      <w:r w:rsidR="00E92404">
        <w:rPr>
          <w:color w:val="000000"/>
          <w:sz w:val="28"/>
          <w:lang w:val="ru-RU"/>
        </w:rPr>
        <w:t>одразделений и работников Предприятия</w:t>
      </w:r>
      <w:r w:rsidRPr="00BE51C5">
        <w:rPr>
          <w:color w:val="000000"/>
          <w:sz w:val="28"/>
          <w:lang w:val="ru-RU"/>
        </w:rPr>
        <w:t xml:space="preserve"> по вопросам противодействия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19) вносит </w:t>
      </w:r>
      <w:r w:rsidR="00E92404">
        <w:rPr>
          <w:color w:val="000000"/>
          <w:sz w:val="28"/>
          <w:lang w:val="ru-RU"/>
        </w:rPr>
        <w:t xml:space="preserve"> Директору Предприятия </w:t>
      </w:r>
      <w:r w:rsidRPr="00BE51C5">
        <w:rPr>
          <w:color w:val="000000"/>
          <w:sz w:val="28"/>
          <w:lang w:val="ru-RU"/>
        </w:rPr>
        <w:t xml:space="preserve"> рекомендации по устранению выявленных коррупционных рисков, повышению </w:t>
      </w:r>
      <w:proofErr w:type="gramStart"/>
      <w:r w:rsidRPr="00BE51C5">
        <w:rPr>
          <w:color w:val="000000"/>
          <w:sz w:val="28"/>
          <w:lang w:val="ru-RU"/>
        </w:rPr>
        <w:t>эффективности внутренних процессов организации деятельности субъекта</w:t>
      </w:r>
      <w:proofErr w:type="gramEnd"/>
      <w:r w:rsidRPr="00BE51C5">
        <w:rPr>
          <w:color w:val="000000"/>
          <w:sz w:val="28"/>
          <w:lang w:val="ru-RU"/>
        </w:rPr>
        <w:t xml:space="preserve"> квазигосударственного сектора;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20) в зависимости от спе</w:t>
      </w:r>
      <w:r w:rsidR="00E92404">
        <w:rPr>
          <w:color w:val="000000"/>
          <w:sz w:val="28"/>
          <w:lang w:val="ru-RU"/>
        </w:rPr>
        <w:t>цифики деятельности Предприятия</w:t>
      </w:r>
      <w:r w:rsidRPr="00BE51C5">
        <w:rPr>
          <w:color w:val="000000"/>
          <w:sz w:val="28"/>
          <w:lang w:val="ru-RU"/>
        </w:rPr>
        <w:t xml:space="preserve">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21) взаимодействует с уполномоченным органом по про</w:t>
      </w:r>
      <w:r w:rsidRPr="00BE51C5">
        <w:rPr>
          <w:color w:val="000000"/>
          <w:sz w:val="28"/>
          <w:lang w:val="ru-RU"/>
        </w:rPr>
        <w:t>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="00E92404">
        <w:rPr>
          <w:color w:val="000000"/>
          <w:sz w:val="28"/>
          <w:lang w:val="ru-RU"/>
        </w:rPr>
        <w:t xml:space="preserve"> 16. Решением</w:t>
      </w:r>
      <w:r w:rsidRPr="00BE51C5">
        <w:rPr>
          <w:color w:val="000000"/>
          <w:sz w:val="28"/>
          <w:lang w:val="ru-RU"/>
        </w:rPr>
        <w:t xml:space="preserve"> наблюдат</w:t>
      </w:r>
      <w:r w:rsidR="00E92404">
        <w:rPr>
          <w:color w:val="000000"/>
          <w:sz w:val="28"/>
          <w:lang w:val="ru-RU"/>
        </w:rPr>
        <w:t xml:space="preserve">ельного совета </w:t>
      </w:r>
      <w:r w:rsidRPr="00BE51C5">
        <w:rPr>
          <w:color w:val="000000"/>
          <w:sz w:val="28"/>
          <w:lang w:val="ru-RU"/>
        </w:rPr>
        <w:t xml:space="preserve"> или и</w:t>
      </w:r>
      <w:r w:rsidRPr="00BE51C5">
        <w:rPr>
          <w:color w:val="000000"/>
          <w:sz w:val="28"/>
          <w:lang w:val="ru-RU"/>
        </w:rPr>
        <w:t xml:space="preserve">ного независимого органа управления субъекта квазигосударственного сектора, в случае отсутствия </w:t>
      </w:r>
      <w:r w:rsidR="00E92404">
        <w:rPr>
          <w:color w:val="000000"/>
          <w:sz w:val="28"/>
          <w:lang w:val="ru-RU"/>
        </w:rPr>
        <w:t>указанных органов, директором</w:t>
      </w:r>
      <w:r w:rsidRPr="00BE51C5">
        <w:rPr>
          <w:color w:val="000000"/>
          <w:sz w:val="28"/>
          <w:lang w:val="ru-RU"/>
        </w:rPr>
        <w:t xml:space="preserve"> субъекта квазигосударственного сектора осуществляется назначение руководителя антикоррупционной комплаенс-службы и определяется</w:t>
      </w:r>
      <w:r w:rsidRPr="00BE51C5">
        <w:rPr>
          <w:color w:val="000000"/>
          <w:sz w:val="28"/>
          <w:lang w:val="ru-RU"/>
        </w:rPr>
        <w:t xml:space="preserve"> срок его полномочий, размер вознаграждения и условий оплаты труда.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17. 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18. Решением </w:t>
      </w:r>
      <w:r w:rsidR="00E92404">
        <w:rPr>
          <w:color w:val="000000"/>
          <w:sz w:val="28"/>
          <w:lang w:val="ru-RU"/>
        </w:rPr>
        <w:t xml:space="preserve"> директора Предприятия</w:t>
      </w:r>
      <w:r w:rsidRPr="00BE51C5">
        <w:rPr>
          <w:color w:val="000000"/>
          <w:sz w:val="28"/>
          <w:lang w:val="ru-RU"/>
        </w:rPr>
        <w:t xml:space="preserve">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</w:t>
      </w:r>
      <w:r w:rsidRPr="00BE51C5">
        <w:rPr>
          <w:color w:val="000000"/>
          <w:sz w:val="28"/>
          <w:lang w:val="ru-RU"/>
        </w:rPr>
        <w:t>лужбы и осуществляется их назначение.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19. 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</w:t>
      </w:r>
      <w:r w:rsidRPr="00BE51C5">
        <w:rPr>
          <w:color w:val="000000"/>
          <w:sz w:val="28"/>
          <w:lang w:val="ru-RU"/>
        </w:rPr>
        <w:t>ности работника, разрабатываемыми на основании Положения об антикоррупционных комплаенс-служ</w:t>
      </w:r>
      <w:r w:rsidR="00E92404">
        <w:rPr>
          <w:color w:val="000000"/>
          <w:sz w:val="28"/>
          <w:lang w:val="ru-RU"/>
        </w:rPr>
        <w:t>бах и утверждаются директором</w:t>
      </w:r>
      <w:r w:rsidRPr="00BE51C5">
        <w:rPr>
          <w:color w:val="000000"/>
          <w:sz w:val="28"/>
          <w:lang w:val="ru-RU"/>
        </w:rPr>
        <w:t xml:space="preserve"> субъекта квазигосударственного сектора.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0" w:name="z84"/>
      <w:bookmarkEnd w:id="6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20. </w:t>
      </w:r>
      <w:proofErr w:type="gramStart"/>
      <w:r w:rsidRPr="00BE51C5">
        <w:rPr>
          <w:color w:val="000000"/>
          <w:sz w:val="28"/>
          <w:lang w:val="ru-RU"/>
        </w:rPr>
        <w:t xml:space="preserve">Руководитель антикоррупционной комплаенс-службы </w:t>
      </w:r>
      <w:r w:rsidR="00E92404">
        <w:rPr>
          <w:color w:val="000000"/>
          <w:sz w:val="28"/>
          <w:lang w:val="ru-RU"/>
        </w:rPr>
        <w:t xml:space="preserve">представляет </w:t>
      </w:r>
      <w:r w:rsidRPr="00BE51C5">
        <w:rPr>
          <w:color w:val="000000"/>
          <w:sz w:val="28"/>
          <w:lang w:val="ru-RU"/>
        </w:rPr>
        <w:t>н</w:t>
      </w:r>
      <w:r w:rsidRPr="00BE51C5">
        <w:rPr>
          <w:color w:val="000000"/>
          <w:sz w:val="28"/>
          <w:lang w:val="ru-RU"/>
        </w:rPr>
        <w:t>аблюдат</w:t>
      </w:r>
      <w:r w:rsidR="00E92404">
        <w:rPr>
          <w:color w:val="000000"/>
          <w:sz w:val="28"/>
          <w:lang w:val="ru-RU"/>
        </w:rPr>
        <w:t xml:space="preserve">ельному совету </w:t>
      </w:r>
      <w:r w:rsidRPr="00BE51C5">
        <w:rPr>
          <w:color w:val="000000"/>
          <w:sz w:val="28"/>
          <w:lang w:val="ru-RU"/>
        </w:rPr>
        <w:t xml:space="preserve"> </w:t>
      </w:r>
      <w:r w:rsidR="00E92404">
        <w:rPr>
          <w:color w:val="000000"/>
          <w:sz w:val="28"/>
          <w:lang w:val="ru-RU"/>
        </w:rPr>
        <w:t>(</w:t>
      </w:r>
      <w:r w:rsidRPr="00BE51C5">
        <w:rPr>
          <w:color w:val="000000"/>
          <w:sz w:val="28"/>
          <w:lang w:val="ru-RU"/>
        </w:rPr>
        <w:t>или иному незав</w:t>
      </w:r>
      <w:r w:rsidR="00E92404">
        <w:rPr>
          <w:color w:val="000000"/>
          <w:sz w:val="28"/>
          <w:lang w:val="ru-RU"/>
        </w:rPr>
        <w:t>исимому органу управления Предприятия</w:t>
      </w:r>
      <w:r w:rsidRPr="00BE51C5">
        <w:rPr>
          <w:color w:val="000000"/>
          <w:sz w:val="28"/>
          <w:lang w:val="ru-RU"/>
        </w:rPr>
        <w:t xml:space="preserve"> предложение по структуре и штатному расписанию антикоррупционной комплаенс-службы, в случае отсутствия указанных органов, руководителю с</w:t>
      </w:r>
      <w:r w:rsidRPr="00BE51C5">
        <w:rPr>
          <w:color w:val="000000"/>
          <w:sz w:val="28"/>
          <w:lang w:val="ru-RU"/>
        </w:rPr>
        <w:t>убъекта квазигосударственного сектора.</w:t>
      </w:r>
      <w:proofErr w:type="gramEnd"/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1" w:name="z85"/>
      <w:bookmarkEnd w:id="70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21. 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вопросам, </w:t>
      </w:r>
      <w:r w:rsidRPr="00BE51C5">
        <w:rPr>
          <w:color w:val="000000"/>
          <w:sz w:val="28"/>
          <w:lang w:val="ru-RU"/>
        </w:rPr>
        <w:t>входящим в компетенцию антикоррупционной комплаенс-службы, подписываются руководителем антикоррупционной комплаенс-службы.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2" w:name="z86"/>
      <w:bookmarkEnd w:id="7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22. Руководителю и работникам антикоррупционной комплаенс-службы необходимо постоянно повышать профессиональную квалификацию пу</w:t>
      </w:r>
      <w:r w:rsidRPr="00BE51C5">
        <w:rPr>
          <w:color w:val="000000"/>
          <w:sz w:val="28"/>
          <w:lang w:val="ru-RU"/>
        </w:rPr>
        <w:t>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23. Антикоррупционная комплаенс-служба в рамках своей деятельности: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запрашивает и получает от структурных подраз</w:t>
      </w:r>
      <w:r w:rsidR="00E92404">
        <w:rPr>
          <w:color w:val="000000"/>
          <w:sz w:val="28"/>
          <w:lang w:val="ru-RU"/>
        </w:rPr>
        <w:t xml:space="preserve">делений  Предприятия </w:t>
      </w:r>
      <w:r w:rsidRPr="00BE51C5">
        <w:rPr>
          <w:color w:val="000000"/>
          <w:sz w:val="28"/>
          <w:lang w:val="ru-RU"/>
        </w:rPr>
        <w:t>информацию и материалы, в том числе составляющие коммерческую и служебную тайну;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5" w:name="z89"/>
      <w:bookmarkEnd w:id="7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инициирует вынесение вопросов, относящихся к их компетенции, на </w:t>
      </w:r>
      <w:r w:rsidR="00E92404">
        <w:rPr>
          <w:color w:val="000000"/>
          <w:sz w:val="28"/>
          <w:lang w:val="ru-RU"/>
        </w:rPr>
        <w:t>рассмотрение</w:t>
      </w:r>
      <w:r w:rsidRPr="00BE51C5">
        <w:rPr>
          <w:color w:val="000000"/>
          <w:sz w:val="28"/>
          <w:lang w:val="ru-RU"/>
        </w:rPr>
        <w:t xml:space="preserve"> </w:t>
      </w:r>
      <w:r w:rsidR="00E92404">
        <w:rPr>
          <w:color w:val="000000"/>
          <w:sz w:val="28"/>
          <w:lang w:val="ru-RU"/>
        </w:rPr>
        <w:t>наблюдательного совета</w:t>
      </w:r>
      <w:r w:rsidRPr="00BE51C5">
        <w:rPr>
          <w:color w:val="000000"/>
          <w:sz w:val="28"/>
          <w:lang w:val="ru-RU"/>
        </w:rPr>
        <w:t xml:space="preserve"> или иного независимого органа управления субъекта квазигосударственного сектора, в случае отсутствия указан</w:t>
      </w:r>
      <w:r w:rsidR="00E92404">
        <w:rPr>
          <w:color w:val="000000"/>
          <w:sz w:val="28"/>
          <w:lang w:val="ru-RU"/>
        </w:rPr>
        <w:t>ных органов, директору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6" w:name="z90"/>
      <w:bookmarkEnd w:id="7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проводит служебные проверки по поступающим сообщениям о </w:t>
      </w:r>
      <w:r w:rsidRPr="00BE51C5">
        <w:rPr>
          <w:color w:val="000000"/>
          <w:sz w:val="28"/>
          <w:lang w:val="ru-RU"/>
        </w:rPr>
        <w:t>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требует от руководителей и других работников субъек</w:t>
      </w:r>
      <w:r w:rsidR="00E92404">
        <w:rPr>
          <w:color w:val="000000"/>
          <w:sz w:val="28"/>
          <w:lang w:val="ru-RU"/>
        </w:rPr>
        <w:t xml:space="preserve">та Предприятия </w:t>
      </w:r>
      <w:r w:rsidRPr="00BE51C5">
        <w:rPr>
          <w:color w:val="000000"/>
          <w:sz w:val="28"/>
          <w:lang w:val="ru-RU"/>
        </w:rPr>
        <w:t xml:space="preserve"> представления письменных объяснений в рам</w:t>
      </w:r>
      <w:r w:rsidRPr="00BE51C5">
        <w:rPr>
          <w:color w:val="000000"/>
          <w:sz w:val="28"/>
          <w:lang w:val="ru-RU"/>
        </w:rPr>
        <w:t>ках служебных расследований;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разрабатывает предложения по совершенствованию антикоррупционного законодательства Республики </w:t>
      </w:r>
      <w:proofErr w:type="gramStart"/>
      <w:r w:rsidRPr="00BE51C5">
        <w:rPr>
          <w:color w:val="000000"/>
          <w:sz w:val="28"/>
          <w:lang w:val="ru-RU"/>
        </w:rPr>
        <w:t>Казахстан</w:t>
      </w:r>
      <w:proofErr w:type="gramEnd"/>
      <w:r w:rsidRPr="00BE51C5">
        <w:rPr>
          <w:color w:val="000000"/>
          <w:sz w:val="28"/>
          <w:lang w:val="ru-RU"/>
        </w:rPr>
        <w:t xml:space="preserve"> и направлять их уполномоченному органу по противодействию коррупции;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79" w:name="z93"/>
      <w:bookmarkEnd w:id="7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6) участвует в разработке проектов внут</w:t>
      </w:r>
      <w:r w:rsidRPr="00BE51C5">
        <w:rPr>
          <w:color w:val="000000"/>
          <w:sz w:val="28"/>
          <w:lang w:val="ru-RU"/>
        </w:rPr>
        <w:t>ренних документов в пределах своей компетенции;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0" w:name="z94"/>
      <w:bookmarkEnd w:id="7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7) создает каналы информирования </w:t>
      </w:r>
      <w:r w:rsidR="00E92404">
        <w:rPr>
          <w:color w:val="000000"/>
          <w:sz w:val="28"/>
          <w:lang w:val="ru-RU"/>
        </w:rPr>
        <w:t>для сообщения работниками Предприятия</w:t>
      </w:r>
      <w:r w:rsidRPr="00BE51C5">
        <w:rPr>
          <w:color w:val="000000"/>
          <w:sz w:val="28"/>
          <w:lang w:val="ru-RU"/>
        </w:rPr>
        <w:t xml:space="preserve"> о фактах наличия или потенциальной возможности нарушения антикоррупционн</w:t>
      </w:r>
      <w:r w:rsidR="00E92404">
        <w:rPr>
          <w:color w:val="000000"/>
          <w:sz w:val="28"/>
          <w:lang w:val="ru-RU"/>
        </w:rPr>
        <w:t>ого законодательства в Предприятие</w:t>
      </w:r>
      <w:r w:rsidRPr="00BE51C5">
        <w:rPr>
          <w:color w:val="000000"/>
          <w:sz w:val="28"/>
          <w:lang w:val="ru-RU"/>
        </w:rPr>
        <w:t>, либо внесения предложений по повышению эффективности мер по пр</w:t>
      </w:r>
      <w:r w:rsidR="00E92404">
        <w:rPr>
          <w:color w:val="000000"/>
          <w:sz w:val="28"/>
          <w:lang w:val="ru-RU"/>
        </w:rPr>
        <w:t xml:space="preserve">отиводействию коррупции </w:t>
      </w:r>
      <w:proofErr w:type="gramStart"/>
      <w:r w:rsidR="00E92404">
        <w:rPr>
          <w:color w:val="000000"/>
          <w:sz w:val="28"/>
          <w:lang w:val="ru-RU"/>
        </w:rPr>
        <w:t>в</w:t>
      </w:r>
      <w:proofErr w:type="gramEnd"/>
      <w:r w:rsidR="00E92404">
        <w:rPr>
          <w:color w:val="000000"/>
          <w:sz w:val="28"/>
          <w:lang w:val="ru-RU"/>
        </w:rPr>
        <w:t xml:space="preserve"> Предприятий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1" w:name="z95"/>
      <w:bookmarkEnd w:id="8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24. При осуществлении своей деятельности антикоррупционная комплаенс-служба: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соблю</w:t>
      </w:r>
      <w:r w:rsidRPr="00BE51C5">
        <w:rPr>
          <w:color w:val="000000"/>
          <w:sz w:val="28"/>
          <w:lang w:val="ru-RU"/>
        </w:rPr>
        <w:t>дает конфид</w:t>
      </w:r>
      <w:r w:rsidR="00E92404">
        <w:rPr>
          <w:color w:val="000000"/>
          <w:sz w:val="28"/>
          <w:lang w:val="ru-RU"/>
        </w:rPr>
        <w:t xml:space="preserve">енциальность информации </w:t>
      </w:r>
      <w:proofErr w:type="gramStart"/>
      <w:r w:rsidR="00E92404">
        <w:rPr>
          <w:color w:val="000000"/>
          <w:sz w:val="28"/>
          <w:lang w:val="ru-RU"/>
        </w:rPr>
        <w:t>о</w:t>
      </w:r>
      <w:proofErr w:type="gramEnd"/>
      <w:r w:rsidR="00E92404">
        <w:rPr>
          <w:color w:val="000000"/>
          <w:sz w:val="28"/>
          <w:lang w:val="ru-RU"/>
        </w:rPr>
        <w:t xml:space="preserve"> </w:t>
      </w:r>
      <w:proofErr w:type="gramStart"/>
      <w:r w:rsidR="00E92404">
        <w:rPr>
          <w:color w:val="000000"/>
          <w:sz w:val="28"/>
          <w:lang w:val="ru-RU"/>
        </w:rPr>
        <w:t>Предприятий</w:t>
      </w:r>
      <w:proofErr w:type="gramEnd"/>
      <w:r w:rsidRPr="00BE51C5">
        <w:rPr>
          <w:color w:val="000000"/>
          <w:sz w:val="28"/>
          <w:lang w:val="ru-RU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</w:t>
      </w:r>
      <w:r w:rsidRPr="00BE51C5">
        <w:rPr>
          <w:color w:val="000000"/>
          <w:sz w:val="28"/>
          <w:lang w:val="ru-RU"/>
        </w:rPr>
        <w:t xml:space="preserve"> (или) совершенном коррупционном правонарушении;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</w:t>
      </w:r>
      <w:r w:rsidR="00E92404">
        <w:rPr>
          <w:color w:val="000000"/>
          <w:sz w:val="28"/>
          <w:lang w:val="ru-RU"/>
        </w:rPr>
        <w:t xml:space="preserve">коррупции </w:t>
      </w:r>
      <w:proofErr w:type="gramStart"/>
      <w:r w:rsidR="00E92404">
        <w:rPr>
          <w:color w:val="000000"/>
          <w:sz w:val="28"/>
          <w:lang w:val="ru-RU"/>
        </w:rPr>
        <w:t>в</w:t>
      </w:r>
      <w:proofErr w:type="gramEnd"/>
      <w:r w:rsidR="00E92404">
        <w:rPr>
          <w:color w:val="000000"/>
          <w:sz w:val="28"/>
          <w:lang w:val="ru-RU"/>
        </w:rPr>
        <w:t xml:space="preserve"> Предприятий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4" w:name="z98"/>
      <w:bookmarkEnd w:id="83"/>
      <w:r>
        <w:rPr>
          <w:color w:val="000000"/>
          <w:sz w:val="28"/>
        </w:rPr>
        <w:lastRenderedPageBreak/>
        <w:t>     </w:t>
      </w:r>
      <w:r w:rsidRPr="00BE51C5">
        <w:rPr>
          <w:color w:val="000000"/>
          <w:sz w:val="28"/>
          <w:lang w:val="ru-RU"/>
        </w:rPr>
        <w:t xml:space="preserve"> 3) своевремен</w:t>
      </w:r>
      <w:r w:rsidR="00E92404">
        <w:rPr>
          <w:color w:val="000000"/>
          <w:sz w:val="28"/>
          <w:lang w:val="ru-RU"/>
        </w:rPr>
        <w:t xml:space="preserve">но информирует </w:t>
      </w:r>
      <w:r w:rsidRPr="00BE51C5">
        <w:rPr>
          <w:color w:val="000000"/>
          <w:sz w:val="28"/>
          <w:lang w:val="ru-RU"/>
        </w:rPr>
        <w:t xml:space="preserve"> наблюд</w:t>
      </w:r>
      <w:r w:rsidR="00E92404">
        <w:rPr>
          <w:color w:val="000000"/>
          <w:sz w:val="28"/>
          <w:lang w:val="ru-RU"/>
        </w:rPr>
        <w:t>ательный совет</w:t>
      </w:r>
      <w:r w:rsidRPr="00BE51C5">
        <w:rPr>
          <w:color w:val="000000"/>
          <w:sz w:val="28"/>
          <w:lang w:val="ru-RU"/>
        </w:rPr>
        <w:t xml:space="preserve"> или иной нез</w:t>
      </w:r>
      <w:r w:rsidR="00E92404">
        <w:rPr>
          <w:color w:val="000000"/>
          <w:sz w:val="28"/>
          <w:lang w:val="ru-RU"/>
        </w:rPr>
        <w:t>ависимый орган управления Предприятия</w:t>
      </w:r>
      <w:r w:rsidRPr="00BE51C5">
        <w:rPr>
          <w:color w:val="000000"/>
          <w:sz w:val="28"/>
          <w:lang w:val="ru-RU"/>
        </w:rPr>
        <w:t>, а в случае отсутствия указанных орг</w:t>
      </w:r>
      <w:r w:rsidR="00E92404">
        <w:rPr>
          <w:color w:val="000000"/>
          <w:sz w:val="28"/>
          <w:lang w:val="ru-RU"/>
        </w:rPr>
        <w:t>анов, руководителю Предприятия</w:t>
      </w:r>
      <w:r w:rsidRPr="00BE51C5">
        <w:rPr>
          <w:color w:val="000000"/>
          <w:sz w:val="28"/>
          <w:lang w:val="ru-RU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5" w:name="z99"/>
      <w:bookmarkEnd w:id="8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доводит до сведения уполномоченного органа по противодействию коррупции</w:t>
      </w:r>
      <w:r w:rsidRPr="00BE51C5">
        <w:rPr>
          <w:color w:val="000000"/>
          <w:sz w:val="28"/>
          <w:lang w:val="ru-RU"/>
        </w:rPr>
        <w:t xml:space="preserve"> о ставших известными случаях готовящихся, совершаемых или совершенных коррупционных правонарушений;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6" w:name="z100"/>
      <w:bookmarkEnd w:id="8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не препятствует уст</w:t>
      </w:r>
      <w:r>
        <w:rPr>
          <w:color w:val="000000"/>
          <w:sz w:val="28"/>
          <w:lang w:val="ru-RU"/>
        </w:rPr>
        <w:t>ановленному режиму работы Предприятия</w:t>
      </w:r>
      <w:r w:rsidRPr="00BE51C5">
        <w:rPr>
          <w:color w:val="000000"/>
          <w:sz w:val="28"/>
          <w:lang w:val="ru-RU"/>
        </w:rPr>
        <w:t>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7" w:name="z101"/>
      <w:bookmarkEnd w:id="8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6) соблюдает служебную и профессиональную этики.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</w:t>
      </w:r>
      <w:r w:rsidRPr="00BE51C5">
        <w:rPr>
          <w:color w:val="000000"/>
          <w:sz w:val="28"/>
          <w:lang w:val="ru-RU"/>
        </w:rPr>
        <w:t>25. Работники антикоррупционной комплаенс-службы не должны: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89" w:name="z103"/>
      <w:bookmarkEnd w:id="8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0" w:name="z104"/>
      <w:bookmarkEnd w:id="8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участвовать в деятельности, которая могла бы нанести ущерб беспристрастности прове</w:t>
      </w:r>
      <w:r w:rsidRPr="00BE51C5">
        <w:rPr>
          <w:color w:val="000000"/>
          <w:sz w:val="28"/>
          <w:lang w:val="ru-RU"/>
        </w:rPr>
        <w:t>рки или восприниматься как наносящая такой ущерб;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1" w:name="z105"/>
      <w:bookmarkEnd w:id="9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использовать конфиденциальную информацию в личных интересах;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2" w:name="z106"/>
      <w:bookmarkEnd w:id="9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4) нарушать нормы деловой этики;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3" w:name="z107"/>
      <w:bookmarkEnd w:id="9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5) принимать подарки и пользоваться услугами, в результате которых может быть нанесен ущерб</w:t>
      </w:r>
      <w:r w:rsidRPr="00BE51C5">
        <w:rPr>
          <w:color w:val="000000"/>
          <w:sz w:val="28"/>
          <w:lang w:val="ru-RU"/>
        </w:rPr>
        <w:t xml:space="preserve">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4" w:name="z108"/>
      <w:bookmarkEnd w:id="93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</w:t>
      </w:r>
      <w:r w:rsidRPr="00BE51C5">
        <w:rPr>
          <w:color w:val="000000"/>
          <w:sz w:val="28"/>
          <w:lang w:val="ru-RU"/>
        </w:rPr>
        <w:t xml:space="preserve"> к конфликту интересов.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5" w:name="z109"/>
      <w:bookmarkEnd w:id="9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26. Руководств</w:t>
      </w:r>
      <w:r>
        <w:rPr>
          <w:color w:val="000000"/>
          <w:sz w:val="28"/>
          <w:lang w:val="ru-RU"/>
        </w:rPr>
        <w:t xml:space="preserve">у Предприятия </w:t>
      </w:r>
      <w:r w:rsidRPr="00BE51C5">
        <w:rPr>
          <w:color w:val="000000"/>
          <w:sz w:val="28"/>
          <w:lang w:val="ru-RU"/>
        </w:rPr>
        <w:t xml:space="preserve"> необходимо: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6" w:name="z110"/>
      <w:bookmarkEnd w:id="9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</w:t>
      </w:r>
      <w:r w:rsidRPr="00BE51C5">
        <w:rPr>
          <w:color w:val="000000"/>
          <w:sz w:val="28"/>
          <w:lang w:val="ru-RU"/>
        </w:rPr>
        <w:t>, задач, функций и обязанностей, в реализации прав;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7" w:name="z111"/>
      <w:bookmarkEnd w:id="9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</w:t>
      </w:r>
      <w:r w:rsidRPr="00BE51C5">
        <w:rPr>
          <w:color w:val="000000"/>
          <w:sz w:val="28"/>
          <w:lang w:val="ru-RU"/>
        </w:rPr>
        <w:t>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8" w:name="z112"/>
      <w:bookmarkEnd w:id="97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предоставлять руководителю и работникам антикоррупционной комплаенс-службы возможности обучения и сертифика</w:t>
      </w:r>
      <w:r w:rsidRPr="00BE51C5">
        <w:rPr>
          <w:color w:val="000000"/>
          <w:sz w:val="28"/>
          <w:lang w:val="ru-RU"/>
        </w:rPr>
        <w:t>ции по вопросам деятельности антикоррупционной комплаенс-службы, социальных и коммуникационных навыков и компетенций.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99" w:name="z113"/>
      <w:bookmarkEnd w:id="98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27. Взаимодействие антикоррупционной комплаенс-службы со стр</w:t>
      </w:r>
      <w:r>
        <w:rPr>
          <w:color w:val="000000"/>
          <w:sz w:val="28"/>
          <w:lang w:val="ru-RU"/>
        </w:rPr>
        <w:t>уктурными подразделениями Предприятия</w:t>
      </w:r>
      <w:r w:rsidRPr="00BE51C5">
        <w:rPr>
          <w:color w:val="000000"/>
          <w:sz w:val="28"/>
          <w:lang w:val="ru-RU"/>
        </w:rPr>
        <w:t xml:space="preserve"> строитс</w:t>
      </w:r>
      <w:r w:rsidRPr="00BE51C5">
        <w:rPr>
          <w:color w:val="000000"/>
          <w:sz w:val="28"/>
          <w:lang w:val="ru-RU"/>
        </w:rPr>
        <w:t>я на основе взаимной вежливости и корректности в работе.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0" w:name="z114"/>
      <w:bookmarkEnd w:id="99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28. Работники с</w:t>
      </w:r>
      <w:r>
        <w:rPr>
          <w:color w:val="000000"/>
          <w:sz w:val="28"/>
          <w:lang w:val="ru-RU"/>
        </w:rPr>
        <w:t xml:space="preserve">труктурных подразделений  Предприятия </w:t>
      </w:r>
      <w:r w:rsidRPr="00BE51C5">
        <w:rPr>
          <w:color w:val="000000"/>
          <w:sz w:val="28"/>
          <w:lang w:val="ru-RU"/>
        </w:rPr>
        <w:t>оказывают антикоррупционной комплаенс-службе содействие путем: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1" w:name="z115"/>
      <w:bookmarkEnd w:id="100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1) предоставления документов и информации, не</w:t>
      </w:r>
      <w:r w:rsidRPr="00BE51C5">
        <w:rPr>
          <w:color w:val="000000"/>
          <w:sz w:val="28"/>
          <w:lang w:val="ru-RU"/>
        </w:rPr>
        <w:t xml:space="preserve">обходимой для осуществления задач и функций антикоррупционной комплаенс-службы, с </w:t>
      </w:r>
      <w:r w:rsidRPr="00BE51C5">
        <w:rPr>
          <w:color w:val="000000"/>
          <w:sz w:val="28"/>
          <w:lang w:val="ru-RU"/>
        </w:rPr>
        <w:lastRenderedPageBreak/>
        <w:t>учетом особенностей, установленных подпунктом 1) пункта 14 настоящего Типового положения;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2" w:name="z116"/>
      <w:bookmarkEnd w:id="101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2) объективного обсуждения выявленных рисков и нарушений;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3) совместного</w:t>
      </w:r>
      <w:r w:rsidRPr="00BE51C5">
        <w:rPr>
          <w:color w:val="000000"/>
          <w:sz w:val="28"/>
          <w:lang w:val="ru-RU"/>
        </w:rPr>
        <w:t xml:space="preserve"> решения возникающих вопросов и проблем.</w:t>
      </w:r>
    </w:p>
    <w:p w:rsidR="00601E2C" w:rsidRPr="00BE51C5" w:rsidRDefault="0057135C" w:rsidP="0057135C">
      <w:pPr>
        <w:spacing w:after="0" w:line="20" w:lineRule="atLeast"/>
        <w:jc w:val="center"/>
        <w:rPr>
          <w:lang w:val="ru-RU"/>
        </w:rPr>
      </w:pPr>
      <w:bookmarkStart w:id="104" w:name="z118"/>
      <w:bookmarkEnd w:id="103"/>
      <w:r w:rsidRPr="00BE51C5">
        <w:rPr>
          <w:b/>
          <w:color w:val="000000"/>
          <w:lang w:val="ru-RU"/>
        </w:rPr>
        <w:t>Глава 3. Отчетность антикоррупционных комплаенс-служб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29. 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</w:t>
      </w:r>
      <w:r w:rsidRPr="00BE51C5">
        <w:rPr>
          <w:color w:val="000000"/>
          <w:sz w:val="28"/>
          <w:lang w:val="ru-RU"/>
        </w:rPr>
        <w:t>уполномоченный орган по противодействию коррупции.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6" w:name="z120"/>
      <w:bookmarkEnd w:id="105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7" w:name="z121"/>
      <w:bookmarkEnd w:id="106"/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30. Антикорру</w:t>
      </w:r>
      <w:r w:rsidRPr="00BE51C5">
        <w:rPr>
          <w:color w:val="000000"/>
          <w:sz w:val="28"/>
          <w:lang w:val="ru-RU"/>
        </w:rPr>
        <w:t>пционная комплаенс-служба периодически отчиты</w:t>
      </w:r>
      <w:r>
        <w:rPr>
          <w:color w:val="000000"/>
          <w:sz w:val="28"/>
          <w:lang w:val="ru-RU"/>
        </w:rPr>
        <w:t xml:space="preserve">вается перед </w:t>
      </w:r>
      <w:r w:rsidRPr="00BE51C5">
        <w:rPr>
          <w:color w:val="000000"/>
          <w:sz w:val="28"/>
          <w:lang w:val="ru-RU"/>
        </w:rPr>
        <w:t xml:space="preserve"> наблюдат</w:t>
      </w:r>
      <w:r>
        <w:rPr>
          <w:color w:val="000000"/>
          <w:sz w:val="28"/>
          <w:lang w:val="ru-RU"/>
        </w:rPr>
        <w:t xml:space="preserve">ельным советом </w:t>
      </w:r>
      <w:r w:rsidRPr="00BE51C5">
        <w:rPr>
          <w:color w:val="000000"/>
          <w:sz w:val="28"/>
          <w:lang w:val="ru-RU"/>
        </w:rPr>
        <w:t xml:space="preserve"> или иным независимым органом управления субъекта квазигосударственного сектора, определенного законодательством Республики Казахстан, а в</w:t>
      </w:r>
      <w:r w:rsidRPr="00BE51C5">
        <w:rPr>
          <w:color w:val="000000"/>
          <w:sz w:val="28"/>
          <w:lang w:val="ru-RU"/>
        </w:rPr>
        <w:t xml:space="preserve"> случае отсутствия указанных орг</w:t>
      </w:r>
      <w:r>
        <w:rPr>
          <w:color w:val="000000"/>
          <w:sz w:val="28"/>
          <w:lang w:val="ru-RU"/>
        </w:rPr>
        <w:t>анов, перед руководителем Предприятия</w:t>
      </w:r>
      <w:r w:rsidRPr="00BE51C5">
        <w:rPr>
          <w:color w:val="000000"/>
          <w:sz w:val="28"/>
          <w:lang w:val="ru-RU"/>
        </w:rPr>
        <w:t>.</w:t>
      </w:r>
    </w:p>
    <w:p w:rsidR="00601E2C" w:rsidRPr="00BE51C5" w:rsidRDefault="0057135C" w:rsidP="0057135C">
      <w:pPr>
        <w:spacing w:after="0" w:line="20" w:lineRule="atLeast"/>
        <w:jc w:val="both"/>
        <w:rPr>
          <w:lang w:val="ru-RU"/>
        </w:rPr>
      </w:pPr>
      <w:bookmarkStart w:id="108" w:name="z122"/>
      <w:bookmarkEnd w:id="107"/>
      <w:r w:rsidRPr="00BE51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E51C5">
        <w:rPr>
          <w:color w:val="000000"/>
          <w:sz w:val="28"/>
          <w:lang w:val="ru-RU"/>
        </w:rPr>
        <w:t xml:space="preserve"> При возникновении возможных коррупционных правонарушений со стороны руководителя субъекта квазигосударственного сектора антикоррупционная комплаенс-слу</w:t>
      </w:r>
      <w:r w:rsidRPr="00BE51C5">
        <w:rPr>
          <w:color w:val="000000"/>
          <w:sz w:val="28"/>
          <w:lang w:val="ru-RU"/>
        </w:rPr>
        <w:t>жба обращается в уполномоченные государственные органы согласно пункту 1 статьи 24 Закона.</w:t>
      </w:r>
    </w:p>
    <w:bookmarkEnd w:id="108"/>
    <w:p w:rsidR="00601E2C" w:rsidRPr="00BE51C5" w:rsidRDefault="0057135C" w:rsidP="0057135C">
      <w:pPr>
        <w:spacing w:after="0" w:line="20" w:lineRule="atLeast"/>
        <w:rPr>
          <w:lang w:val="ru-RU"/>
        </w:rPr>
      </w:pPr>
      <w:r w:rsidRPr="00BE51C5">
        <w:rPr>
          <w:lang w:val="ru-RU"/>
        </w:rPr>
        <w:br/>
      </w:r>
      <w:r w:rsidRPr="00BE51C5">
        <w:rPr>
          <w:lang w:val="ru-RU"/>
        </w:rPr>
        <w:br/>
      </w:r>
    </w:p>
    <w:p w:rsidR="00601E2C" w:rsidRPr="00BE51C5" w:rsidRDefault="0057135C">
      <w:pPr>
        <w:pStyle w:val="disclaimer"/>
        <w:rPr>
          <w:lang w:val="ru-RU"/>
        </w:rPr>
      </w:pPr>
      <w:r>
        <w:rPr>
          <w:color w:val="000000"/>
          <w:lang w:val="ru-RU"/>
        </w:rPr>
        <w:t xml:space="preserve"> </w:t>
      </w:r>
    </w:p>
    <w:sectPr w:rsidR="00601E2C" w:rsidRPr="00BE51C5" w:rsidSect="00601E2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01E2C"/>
    <w:rsid w:val="0057135C"/>
    <w:rsid w:val="00601E2C"/>
    <w:rsid w:val="00BE51C5"/>
    <w:rsid w:val="00E9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01E2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01E2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01E2C"/>
    <w:pPr>
      <w:jc w:val="center"/>
    </w:pPr>
    <w:rPr>
      <w:sz w:val="18"/>
      <w:szCs w:val="18"/>
    </w:rPr>
  </w:style>
  <w:style w:type="paragraph" w:customStyle="1" w:styleId="DocDefaults">
    <w:name w:val="DocDefaults"/>
    <w:rsid w:val="00601E2C"/>
  </w:style>
  <w:style w:type="paragraph" w:styleId="ae">
    <w:name w:val="Balloon Text"/>
    <w:basedOn w:val="a"/>
    <w:link w:val="af"/>
    <w:uiPriority w:val="99"/>
    <w:semiHidden/>
    <w:unhideWhenUsed/>
    <w:rsid w:val="00BE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1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2</cp:revision>
  <dcterms:created xsi:type="dcterms:W3CDTF">2023-07-03T04:08:00Z</dcterms:created>
  <dcterms:modified xsi:type="dcterms:W3CDTF">2023-07-03T04:08:00Z</dcterms:modified>
</cp:coreProperties>
</file>